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762F2" w14:textId="77777777" w:rsidR="00EB2FA7" w:rsidRDefault="00EB2FA7" w:rsidP="003918AD">
      <w:pPr>
        <w:pStyle w:val="berschrift1"/>
        <w:spacing w:after="360"/>
      </w:pPr>
      <w:r>
        <w:t xml:space="preserve">e) Elterninformation </w:t>
      </w:r>
    </w:p>
    <w:p w14:paraId="746BC23D" w14:textId="77777777" w:rsidR="00EB2FA7" w:rsidRDefault="00EB2FA7" w:rsidP="003918AD">
      <w:r>
        <w:t>Wir werden bei unserer Exkursion nach Karlsruhe eine Rallye auf den Spuren der Demokratie machen. Dazu benutzen wir eine webbasierte App des Badischen Landesmuseums Karlsruhe.</w:t>
      </w:r>
    </w:p>
    <w:p w14:paraId="6507A6AD" w14:textId="77777777" w:rsidR="00EB2FA7" w:rsidRDefault="00EB2FA7" w:rsidP="003918AD">
      <w:r>
        <w:t xml:space="preserve">Die App </w:t>
      </w:r>
      <w:r>
        <w:rPr>
          <w:i/>
          <w:iCs/>
        </w:rPr>
        <w:t>Ping!</w:t>
      </w:r>
      <w:r>
        <w:t xml:space="preserve"> ist ein kostenfreies digitales Angebot des Badischen Landesmuseums. Es handelt sich dabei um eine App-Version, die keinen Download aus einem App-Store erfordert. Stattdessen funktioniert sie wie eine gängige Webseite und benötigt keinen Speicherplatz auf dem jeweiligen Endgerät. </w:t>
      </w:r>
      <w:r>
        <w:rPr>
          <w:i/>
          <w:iCs/>
        </w:rPr>
        <w:t>Ping!</w:t>
      </w:r>
      <w:r>
        <w:t xml:space="preserve"> kann entweder per Eingabe des URL-</w:t>
      </w:r>
      <w:r w:rsidRPr="003918AD">
        <w:t xml:space="preserve">Links </w:t>
      </w:r>
      <w:hyperlink r:id="rId8" w:history="1">
        <w:r w:rsidRPr="003918AD">
          <w:rPr>
            <w:rStyle w:val="Hyperlink"/>
          </w:rPr>
          <w:t>https://ping.landesmuseum.de</w:t>
        </w:r>
      </w:hyperlink>
      <w:r>
        <w:t xml:space="preserve"> oder per QR-Code aufgerufen und genutzt werden.</w:t>
      </w:r>
    </w:p>
    <w:p w14:paraId="11A576C3" w14:textId="77777777" w:rsidR="00EB2FA7" w:rsidRDefault="00EB2FA7" w:rsidP="003918AD">
      <w:r>
        <w:t xml:space="preserve">Zum Aufrufen der App kann das öffentlich zugängliche WLAN der Stadt Karlsruhe (KA-WLAN) genutzt werden, das im gesamten Stadtraum kostenfrei und ohne Registrierung nutzbar ist. Alternativ sind auch die Internetzugänge über die jeweiligen Mobilfunkanbieter nutzbar.  </w:t>
      </w:r>
    </w:p>
    <w:p w14:paraId="13C9C1ED" w14:textId="77777777" w:rsidR="00EB2FA7" w:rsidRDefault="00EB2FA7" w:rsidP="003918AD">
      <w:r>
        <w:t xml:space="preserve">Informationen zum Datenschutz finden Sie auf der Webseite des Badischen Landesmuseums unter </w:t>
      </w:r>
      <w:hyperlink r:id="rId9" w:history="1">
        <w:r w:rsidRPr="003918AD">
          <w:rPr>
            <w:rStyle w:val="Hyperlink"/>
          </w:rPr>
          <w:t>https://www.landesmuseum.de/datenschutz</w:t>
        </w:r>
      </w:hyperlink>
      <w:r>
        <w:t xml:space="preserve">. Spezifische Datenschutz-Fragen zu </w:t>
      </w:r>
      <w:r>
        <w:rPr>
          <w:i/>
        </w:rPr>
        <w:t>Ping!</w:t>
      </w:r>
      <w:r>
        <w:t xml:space="preserve"> werden dort unter Punkt 18 behandelt.</w:t>
      </w:r>
    </w:p>
    <w:p w14:paraId="3E216595" w14:textId="55AA1162" w:rsidR="00EB2FA7" w:rsidRDefault="00EB2FA7" w:rsidP="003918AD">
      <w:r>
        <w:t>Bitte unterschreiben Sie die folgende Einwilligung zur Benutzung der App und ggf. des KA-WLAN durch Ihre Kinder. Da die Schüler*innen in Kleingruppen allein in der Stadt unterwegs sein werden, bitte ich Sie auch dies durch Ihre Unterschrift zu erlauben.</w:t>
      </w:r>
      <w:r w:rsidR="00541719">
        <w:br/>
      </w:r>
    </w:p>
    <w:p w14:paraId="2242DFB8" w14:textId="77777777" w:rsidR="00EB2FA7" w:rsidRDefault="00EB2FA7" w:rsidP="003918AD">
      <w:r>
        <w:t>Mit freundlichen Grüßen</w:t>
      </w:r>
    </w:p>
    <w:p w14:paraId="4710788C" w14:textId="59DB12A7" w:rsidR="00EB2FA7" w:rsidRDefault="006E617C" w:rsidP="00EB2FA7">
      <w:r>
        <w:br/>
      </w:r>
      <w:r>
        <w:br/>
      </w:r>
    </w:p>
    <w:p w14:paraId="77D7878D" w14:textId="7F6682F6" w:rsidR="00EB2FA7" w:rsidRDefault="00EB2FA7" w:rsidP="00EB2FA7"/>
    <w:p w14:paraId="22782037" w14:textId="6E6E6873" w:rsidR="00EB2FA7" w:rsidRDefault="003918AD" w:rsidP="00EB2FA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50B9B" wp14:editId="41B4F6CF">
                <wp:simplePos x="0" y="0"/>
                <wp:positionH relativeFrom="column">
                  <wp:posOffset>246832</wp:posOffset>
                </wp:positionH>
                <wp:positionV relativeFrom="paragraph">
                  <wp:posOffset>78537</wp:posOffset>
                </wp:positionV>
                <wp:extent cx="5351765" cy="0"/>
                <wp:effectExtent l="0" t="0" r="8255" b="12700"/>
                <wp:wrapNone/>
                <wp:docPr id="469355405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17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B32C18"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45pt,6.2pt" to="440.85pt,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" strokecolor="black [3213]" strokeweight=".5pt">
                <v:stroke dashstyle="dash" joinstyle="miter"/>
              </v:line>
            </w:pict>
          </mc:Fallback>
        </mc:AlternateContent>
      </w:r>
      <w:r w:rsidR="00EB2FA7">
        <w:sym w:font="Wingdings" w:char="F022"/>
      </w:r>
      <w:r>
        <w:t xml:space="preserve"> </w:t>
      </w:r>
    </w:p>
    <w:p w14:paraId="75789859" w14:textId="77777777" w:rsidR="00EB2FA7" w:rsidRDefault="00EB2FA7" w:rsidP="003918AD">
      <w:pPr>
        <w:pStyle w:val="berschrift2"/>
      </w:pPr>
      <w:r>
        <w:t>Einverständniserklärung</w:t>
      </w:r>
    </w:p>
    <w:p w14:paraId="2E797B47" w14:textId="4C4BC0B3" w:rsidR="00EB2FA7" w:rsidRDefault="00EB2FA7" w:rsidP="003918AD">
      <w:r>
        <w:t xml:space="preserve">Ich bin damit einverstanden, dass meine Tochter / mein Sohn </w:t>
      </w:r>
      <w:r w:rsidR="003918AD">
        <w:br/>
      </w:r>
    </w:p>
    <w:p w14:paraId="057B30AF" w14:textId="606FBE1D" w:rsidR="00EB2FA7" w:rsidRDefault="003918AD" w:rsidP="003918A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D578C" wp14:editId="6FF1A1A4">
                <wp:simplePos x="0" y="0"/>
                <wp:positionH relativeFrom="column">
                  <wp:posOffset>0</wp:posOffset>
                </wp:positionH>
                <wp:positionV relativeFrom="paragraph">
                  <wp:posOffset>96980</wp:posOffset>
                </wp:positionV>
                <wp:extent cx="3483696" cy="0"/>
                <wp:effectExtent l="0" t="0" r="8890" b="12700"/>
                <wp:wrapNone/>
                <wp:docPr id="88645097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369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F284FF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65pt" to="274.3pt,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" strokecolor="black [3213]" strokeweight=".5pt">
                <v:stroke joinstyle="miter"/>
              </v:line>
            </w:pict>
          </mc:Fallback>
        </mc:AlternateContent>
      </w:r>
      <w:r>
        <w:br/>
      </w:r>
      <w:r w:rsidR="00EB2FA7">
        <w:t xml:space="preserve">mit der </w:t>
      </w:r>
      <w:proofErr w:type="gramStart"/>
      <w:r w:rsidR="00EB2FA7">
        <w:rPr>
          <w:i/>
        </w:rPr>
        <w:t>Ping!</w:t>
      </w:r>
      <w:r w:rsidR="00EB2FA7">
        <w:t>-</w:t>
      </w:r>
      <w:proofErr w:type="gramEnd"/>
      <w:r w:rsidR="00EB2FA7">
        <w:t xml:space="preserve">App des Badischen Landesmuseums Karlsruhe auf ihrem/seinem privaten Handy arbeitet und ggf. auch das KA-WLAN benutzt. Außerdem bin ich damit einverstanden, dass sie/er sich während der Exkursion in Karlsruhe nach Absprache mit den Lehrkräften in Kleingruppen von mindestens drei Personen ohne Aufsicht bewegen darf.  </w:t>
      </w:r>
    </w:p>
    <w:p w14:paraId="401295B7" w14:textId="075B3964" w:rsidR="00EB2FA7" w:rsidRPr="003918AD" w:rsidRDefault="003918AD" w:rsidP="003918AD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B57776" wp14:editId="69F376F6">
                <wp:simplePos x="0" y="0"/>
                <wp:positionH relativeFrom="column">
                  <wp:posOffset>750</wp:posOffset>
                </wp:positionH>
                <wp:positionV relativeFrom="paragraph">
                  <wp:posOffset>302318</wp:posOffset>
                </wp:positionV>
                <wp:extent cx="3483610" cy="0"/>
                <wp:effectExtent l="0" t="0" r="8890" b="12700"/>
                <wp:wrapNone/>
                <wp:docPr id="596805810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36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5B3B3" id="Gerade Verbindung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23.8pt" to="274.35pt,2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" strokecolor="black [3213]" strokeweight=".5pt">
                <v:stroke joinstyle="miter"/>
              </v:line>
            </w:pict>
          </mc:Fallback>
        </mc:AlternateContent>
      </w:r>
      <w:r>
        <w:br/>
      </w:r>
      <w:r>
        <w:br/>
      </w:r>
      <w:r w:rsidR="00EB2FA7" w:rsidRPr="003918AD">
        <w:rPr>
          <w:i/>
          <w:iCs/>
        </w:rPr>
        <w:t>Datum, Unterschrift eines Erziehungsberechtigten</w:t>
      </w:r>
    </w:p>
    <w:p w14:paraId="1E3BB350" w14:textId="2BC960AB" w:rsidR="00CF7254" w:rsidRPr="00EB2FA7" w:rsidRDefault="00CF7254" w:rsidP="00EB2FA7"/>
    <w:sectPr w:rsidR="00CF7254" w:rsidRPr="00EB2FA7" w:rsidSect="006A28D5">
      <w:footerReference w:type="default" r:id="rId10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33902" w14:textId="77777777" w:rsidR="00DD7AA8" w:rsidRDefault="00DD7AA8" w:rsidP="00436627">
      <w:pPr>
        <w:spacing w:after="0" w:line="240" w:lineRule="auto"/>
      </w:pPr>
      <w:r>
        <w:separator/>
      </w:r>
    </w:p>
  </w:endnote>
  <w:endnote w:type="continuationSeparator" w:id="0">
    <w:p w14:paraId="73F907A1" w14:textId="77777777" w:rsidR="00DD7AA8" w:rsidRDefault="00DD7AA8" w:rsidP="0043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DD39" w14:textId="1B96BBEA" w:rsidR="00436627" w:rsidRDefault="00436627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B3B36A" wp14:editId="244E2CC0">
          <wp:simplePos x="0" y="0"/>
          <wp:positionH relativeFrom="column">
            <wp:posOffset>4921885</wp:posOffset>
          </wp:positionH>
          <wp:positionV relativeFrom="paragraph">
            <wp:posOffset>-1021080</wp:posOffset>
          </wp:positionV>
          <wp:extent cx="1605915" cy="1639371"/>
          <wp:effectExtent l="0" t="0" r="0" b="0"/>
          <wp:wrapNone/>
          <wp:docPr id="2130279081" name="Grafik 1" descr="Die steinerne Hand einer Statue, deren Finger ein Herz formen. Darüber: Dating statt Ha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647209" name="Grafik 1" descr="Die steinerne Hand einer Statue, deren Finger ein Herz formen. Darüber: Dating statt Hat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915" cy="16393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A4C82" w14:textId="77777777" w:rsidR="00DD7AA8" w:rsidRDefault="00DD7AA8" w:rsidP="00436627">
      <w:pPr>
        <w:spacing w:after="0" w:line="240" w:lineRule="auto"/>
      </w:pPr>
      <w:r>
        <w:separator/>
      </w:r>
    </w:p>
  </w:footnote>
  <w:footnote w:type="continuationSeparator" w:id="0">
    <w:p w14:paraId="763DEAD8" w14:textId="77777777" w:rsidR="00DD7AA8" w:rsidRDefault="00DD7AA8" w:rsidP="00436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0D49"/>
    <w:multiLevelType w:val="hybridMultilevel"/>
    <w:tmpl w:val="C54456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508B4"/>
    <w:multiLevelType w:val="hybridMultilevel"/>
    <w:tmpl w:val="2D324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F5B60"/>
    <w:multiLevelType w:val="hybridMultilevel"/>
    <w:tmpl w:val="5972EC2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3B0"/>
    <w:multiLevelType w:val="hybridMultilevel"/>
    <w:tmpl w:val="19482E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C305E"/>
    <w:multiLevelType w:val="hybridMultilevel"/>
    <w:tmpl w:val="4AC01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E1EE7"/>
    <w:multiLevelType w:val="hybridMultilevel"/>
    <w:tmpl w:val="5846CC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36650"/>
    <w:multiLevelType w:val="hybridMultilevel"/>
    <w:tmpl w:val="A676AF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D4464"/>
    <w:multiLevelType w:val="hybridMultilevel"/>
    <w:tmpl w:val="D952BE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B3E79"/>
    <w:multiLevelType w:val="hybridMultilevel"/>
    <w:tmpl w:val="BEE636E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665EC"/>
    <w:multiLevelType w:val="hybridMultilevel"/>
    <w:tmpl w:val="B096FA02"/>
    <w:lvl w:ilvl="0" w:tplc="22AED3F6">
      <w:start w:val="1"/>
      <w:numFmt w:val="bullet"/>
      <w:lvlText w:val=""/>
      <w:lvlJc w:val="center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03CFA"/>
    <w:multiLevelType w:val="hybridMultilevel"/>
    <w:tmpl w:val="00E6CE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80FB3"/>
    <w:multiLevelType w:val="hybridMultilevel"/>
    <w:tmpl w:val="0CFC93F8"/>
    <w:lvl w:ilvl="0" w:tplc="0407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17A84CFD"/>
    <w:multiLevelType w:val="hybridMultilevel"/>
    <w:tmpl w:val="7924CB16"/>
    <w:lvl w:ilvl="0" w:tplc="22AED3F6">
      <w:start w:val="1"/>
      <w:numFmt w:val="bullet"/>
      <w:lvlText w:val=""/>
      <w:lvlJc w:val="center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8594A9A"/>
    <w:multiLevelType w:val="hybridMultilevel"/>
    <w:tmpl w:val="6DDAC0A6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 w15:restartNumberingAfterBreak="0">
    <w:nsid w:val="1B443F06"/>
    <w:multiLevelType w:val="hybridMultilevel"/>
    <w:tmpl w:val="FF4CC3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43530"/>
    <w:multiLevelType w:val="hybridMultilevel"/>
    <w:tmpl w:val="59DCA9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2E2E67"/>
    <w:multiLevelType w:val="hybridMultilevel"/>
    <w:tmpl w:val="BFD6ED80"/>
    <w:lvl w:ilvl="0" w:tplc="0407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20E17F2C"/>
    <w:multiLevelType w:val="hybridMultilevel"/>
    <w:tmpl w:val="390AA7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141859"/>
    <w:multiLevelType w:val="hybridMultilevel"/>
    <w:tmpl w:val="5E900DF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F6758D"/>
    <w:multiLevelType w:val="hybridMultilevel"/>
    <w:tmpl w:val="FB0467B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4D4831"/>
    <w:multiLevelType w:val="hybridMultilevel"/>
    <w:tmpl w:val="A642D4B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F86C12"/>
    <w:multiLevelType w:val="multilevel"/>
    <w:tmpl w:val="81E6E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77C33"/>
    <w:multiLevelType w:val="hybridMultilevel"/>
    <w:tmpl w:val="E9EC9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994C62"/>
    <w:multiLevelType w:val="hybridMultilevel"/>
    <w:tmpl w:val="774872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B97177"/>
    <w:multiLevelType w:val="hybridMultilevel"/>
    <w:tmpl w:val="BDCA66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5" w15:restartNumberingAfterBreak="0">
    <w:nsid w:val="449F5CD4"/>
    <w:multiLevelType w:val="hybridMultilevel"/>
    <w:tmpl w:val="EA403404"/>
    <w:lvl w:ilvl="0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033BE5"/>
    <w:multiLevelType w:val="hybridMultilevel"/>
    <w:tmpl w:val="EE16796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553B9"/>
    <w:multiLevelType w:val="hybridMultilevel"/>
    <w:tmpl w:val="6DB2B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B0DA1"/>
    <w:multiLevelType w:val="hybridMultilevel"/>
    <w:tmpl w:val="0F64AB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19117C"/>
    <w:multiLevelType w:val="hybridMultilevel"/>
    <w:tmpl w:val="0852A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816FB0"/>
    <w:multiLevelType w:val="hybridMultilevel"/>
    <w:tmpl w:val="FBACA2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60A18"/>
    <w:multiLevelType w:val="hybridMultilevel"/>
    <w:tmpl w:val="E418EB1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1625E8"/>
    <w:multiLevelType w:val="hybridMultilevel"/>
    <w:tmpl w:val="F8BE3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8B0456"/>
    <w:multiLevelType w:val="hybridMultilevel"/>
    <w:tmpl w:val="201A01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E159A6"/>
    <w:multiLevelType w:val="hybridMultilevel"/>
    <w:tmpl w:val="1E449B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945DE2"/>
    <w:multiLevelType w:val="hybridMultilevel"/>
    <w:tmpl w:val="ED8A7F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A335FE"/>
    <w:multiLevelType w:val="hybridMultilevel"/>
    <w:tmpl w:val="4410A4D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3F15E5"/>
    <w:multiLevelType w:val="hybridMultilevel"/>
    <w:tmpl w:val="6906A3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7A460A"/>
    <w:multiLevelType w:val="hybridMultilevel"/>
    <w:tmpl w:val="7A906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FA00AA"/>
    <w:multiLevelType w:val="hybridMultilevel"/>
    <w:tmpl w:val="76949F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30465D"/>
    <w:multiLevelType w:val="hybridMultilevel"/>
    <w:tmpl w:val="FE2A22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D1767F"/>
    <w:multiLevelType w:val="hybridMultilevel"/>
    <w:tmpl w:val="85220354"/>
    <w:lvl w:ilvl="0" w:tplc="22AED3F6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0E4CAB"/>
    <w:multiLevelType w:val="hybridMultilevel"/>
    <w:tmpl w:val="1316A66A"/>
    <w:lvl w:ilvl="0" w:tplc="B25628C4">
      <w:start w:val="1"/>
      <w:numFmt w:val="bullet"/>
      <w:pStyle w:val="List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C76226"/>
    <w:multiLevelType w:val="hybridMultilevel"/>
    <w:tmpl w:val="278C7000"/>
    <w:lvl w:ilvl="0" w:tplc="22AED3F6">
      <w:start w:val="1"/>
      <w:numFmt w:val="bullet"/>
      <w:lvlText w:val=""/>
      <w:lvlJc w:val="center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44" w15:restartNumberingAfterBreak="0">
    <w:nsid w:val="7175533B"/>
    <w:multiLevelType w:val="hybridMultilevel"/>
    <w:tmpl w:val="3F7CF0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073436"/>
    <w:multiLevelType w:val="hybridMultilevel"/>
    <w:tmpl w:val="9236BD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B6720"/>
    <w:multiLevelType w:val="hybridMultilevel"/>
    <w:tmpl w:val="519058BA"/>
    <w:lvl w:ilvl="0" w:tplc="22AED3F6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9230E4"/>
    <w:multiLevelType w:val="hybridMultilevel"/>
    <w:tmpl w:val="D4A67FD2"/>
    <w:lvl w:ilvl="0" w:tplc="0407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8" w15:restartNumberingAfterBreak="0">
    <w:nsid w:val="7CDB2AFE"/>
    <w:multiLevelType w:val="hybridMultilevel"/>
    <w:tmpl w:val="FE940C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E46F6A"/>
    <w:multiLevelType w:val="hybridMultilevel"/>
    <w:tmpl w:val="2F66A2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F03043"/>
    <w:multiLevelType w:val="hybridMultilevel"/>
    <w:tmpl w:val="21D2D7E8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72628870">
    <w:abstractNumId w:val="48"/>
  </w:num>
  <w:num w:numId="2" w16cid:durableId="269166613">
    <w:abstractNumId w:val="37"/>
  </w:num>
  <w:num w:numId="3" w16cid:durableId="842210279">
    <w:abstractNumId w:val="23"/>
  </w:num>
  <w:num w:numId="4" w16cid:durableId="1047994120">
    <w:abstractNumId w:val="50"/>
  </w:num>
  <w:num w:numId="5" w16cid:durableId="1097479035">
    <w:abstractNumId w:val="10"/>
  </w:num>
  <w:num w:numId="6" w16cid:durableId="186716537">
    <w:abstractNumId w:val="13"/>
  </w:num>
  <w:num w:numId="7" w16cid:durableId="1112867087">
    <w:abstractNumId w:val="14"/>
  </w:num>
  <w:num w:numId="8" w16cid:durableId="731536804">
    <w:abstractNumId w:val="34"/>
  </w:num>
  <w:num w:numId="9" w16cid:durableId="1643195711">
    <w:abstractNumId w:val="17"/>
  </w:num>
  <w:num w:numId="10" w16cid:durableId="1152914558">
    <w:abstractNumId w:val="1"/>
  </w:num>
  <w:num w:numId="11" w16cid:durableId="1508328033">
    <w:abstractNumId w:val="30"/>
  </w:num>
  <w:num w:numId="12" w16cid:durableId="88897158">
    <w:abstractNumId w:val="28"/>
  </w:num>
  <w:num w:numId="13" w16cid:durableId="270020183">
    <w:abstractNumId w:val="39"/>
  </w:num>
  <w:num w:numId="14" w16cid:durableId="2144229097">
    <w:abstractNumId w:val="22"/>
  </w:num>
  <w:num w:numId="15" w16cid:durableId="570584972">
    <w:abstractNumId w:val="21"/>
  </w:num>
  <w:num w:numId="16" w16cid:durableId="1060444703">
    <w:abstractNumId w:val="5"/>
  </w:num>
  <w:num w:numId="17" w16cid:durableId="852764898">
    <w:abstractNumId w:val="42"/>
  </w:num>
  <w:num w:numId="18" w16cid:durableId="282809575">
    <w:abstractNumId w:val="26"/>
  </w:num>
  <w:num w:numId="19" w16cid:durableId="358707057">
    <w:abstractNumId w:val="19"/>
  </w:num>
  <w:num w:numId="20" w16cid:durableId="1160926134">
    <w:abstractNumId w:val="36"/>
  </w:num>
  <w:num w:numId="21" w16cid:durableId="210583873">
    <w:abstractNumId w:val="20"/>
  </w:num>
  <w:num w:numId="22" w16cid:durableId="1770618378">
    <w:abstractNumId w:val="2"/>
  </w:num>
  <w:num w:numId="23" w16cid:durableId="1221867255">
    <w:abstractNumId w:val="8"/>
  </w:num>
  <w:num w:numId="24" w16cid:durableId="450823547">
    <w:abstractNumId w:val="18"/>
  </w:num>
  <w:num w:numId="25" w16cid:durableId="1761681086">
    <w:abstractNumId w:val="25"/>
  </w:num>
  <w:num w:numId="26" w16cid:durableId="1290742559">
    <w:abstractNumId w:val="31"/>
  </w:num>
  <w:num w:numId="27" w16cid:durableId="2012877618">
    <w:abstractNumId w:val="43"/>
  </w:num>
  <w:num w:numId="28" w16cid:durableId="1060514845">
    <w:abstractNumId w:val="12"/>
  </w:num>
  <w:num w:numId="29" w16cid:durableId="1391073095">
    <w:abstractNumId w:val="9"/>
  </w:num>
  <w:num w:numId="30" w16cid:durableId="609166426">
    <w:abstractNumId w:val="41"/>
  </w:num>
  <w:num w:numId="31" w16cid:durableId="571350721">
    <w:abstractNumId w:val="49"/>
  </w:num>
  <w:num w:numId="32" w16cid:durableId="81150414">
    <w:abstractNumId w:val="47"/>
  </w:num>
  <w:num w:numId="33" w16cid:durableId="2109886412">
    <w:abstractNumId w:val="16"/>
  </w:num>
  <w:num w:numId="34" w16cid:durableId="1210923583">
    <w:abstractNumId w:val="3"/>
  </w:num>
  <w:num w:numId="35" w16cid:durableId="1452436048">
    <w:abstractNumId w:val="32"/>
  </w:num>
  <w:num w:numId="36" w16cid:durableId="1966422774">
    <w:abstractNumId w:val="0"/>
  </w:num>
  <w:num w:numId="37" w16cid:durableId="1248541439">
    <w:abstractNumId w:val="7"/>
  </w:num>
  <w:num w:numId="38" w16cid:durableId="863859681">
    <w:abstractNumId w:val="6"/>
  </w:num>
  <w:num w:numId="39" w16cid:durableId="1044138243">
    <w:abstractNumId w:val="27"/>
  </w:num>
  <w:num w:numId="40" w16cid:durableId="1390761642">
    <w:abstractNumId w:val="44"/>
  </w:num>
  <w:num w:numId="41" w16cid:durableId="2011062972">
    <w:abstractNumId w:val="38"/>
  </w:num>
  <w:num w:numId="42" w16cid:durableId="1786342999">
    <w:abstractNumId w:val="46"/>
  </w:num>
  <w:num w:numId="43" w16cid:durableId="48310651">
    <w:abstractNumId w:val="15"/>
  </w:num>
  <w:num w:numId="44" w16cid:durableId="1825199967">
    <w:abstractNumId w:val="4"/>
  </w:num>
  <w:num w:numId="45" w16cid:durableId="626009082">
    <w:abstractNumId w:val="40"/>
  </w:num>
  <w:num w:numId="46" w16cid:durableId="1892886571">
    <w:abstractNumId w:val="45"/>
  </w:num>
  <w:num w:numId="47" w16cid:durableId="1298611427">
    <w:abstractNumId w:val="29"/>
  </w:num>
  <w:num w:numId="48" w16cid:durableId="455292199">
    <w:abstractNumId w:val="33"/>
  </w:num>
  <w:num w:numId="49" w16cid:durableId="357004611">
    <w:abstractNumId w:val="35"/>
  </w:num>
  <w:num w:numId="50" w16cid:durableId="1274480790">
    <w:abstractNumId w:val="11"/>
  </w:num>
  <w:num w:numId="51" w16cid:durableId="6903053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54"/>
    <w:rsid w:val="001C3249"/>
    <w:rsid w:val="00384727"/>
    <w:rsid w:val="003918AD"/>
    <w:rsid w:val="004145AF"/>
    <w:rsid w:val="00436627"/>
    <w:rsid w:val="00541719"/>
    <w:rsid w:val="00612FF5"/>
    <w:rsid w:val="006A28D5"/>
    <w:rsid w:val="006E617C"/>
    <w:rsid w:val="006F0BF7"/>
    <w:rsid w:val="00895D5A"/>
    <w:rsid w:val="00A57EC6"/>
    <w:rsid w:val="00CF7254"/>
    <w:rsid w:val="00DA0C81"/>
    <w:rsid w:val="00DD7AA8"/>
    <w:rsid w:val="00EB2FA7"/>
    <w:rsid w:val="00FE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7BE14"/>
  <w15:chartTrackingRefBased/>
  <w15:docId w15:val="{15F3D5CA-0DE8-4B5C-A1F0-667FA922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36627"/>
    <w:pPr>
      <w:keepNext/>
      <w:keepLines/>
      <w:spacing w:before="240" w:after="0"/>
      <w:outlineLvl w:val="0"/>
    </w:pPr>
    <w:rPr>
      <w:rFonts w:ascii="Calibri" w:eastAsiaTheme="majorEastAsia" w:hAnsi="Calibri" w:cs="Arial"/>
      <w:b/>
      <w:bCs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36627"/>
    <w:pPr>
      <w:keepNext/>
      <w:keepLines/>
      <w:spacing w:before="360" w:after="200"/>
      <w:outlineLvl w:val="1"/>
    </w:pPr>
    <w:rPr>
      <w:rFonts w:ascii="Calibri" w:eastAsiaTheme="majorEastAsia" w:hAnsi="Calibri" w:cs="Arial"/>
      <w:b/>
      <w:bCs/>
      <w:color w:val="000000" w:themeColor="text1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36627"/>
    <w:pPr>
      <w:keepNext/>
      <w:keepLines/>
      <w:spacing w:before="40" w:after="0"/>
      <w:ind w:left="364"/>
      <w:outlineLvl w:val="2"/>
    </w:pPr>
    <w:rPr>
      <w:rFonts w:eastAsiaTheme="majorEastAsia" w:cstheme="minorHAnsi"/>
      <w:b/>
      <w:b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918AD"/>
    <w:rPr>
      <w:rFonts w:cstheme="minorHAnsi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436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6627"/>
  </w:style>
  <w:style w:type="paragraph" w:styleId="Fuzeile">
    <w:name w:val="footer"/>
    <w:basedOn w:val="Standard"/>
    <w:link w:val="FuzeileZchn"/>
    <w:uiPriority w:val="99"/>
    <w:unhideWhenUsed/>
    <w:rsid w:val="00436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6627"/>
  </w:style>
  <w:style w:type="character" w:customStyle="1" w:styleId="berschrift1Zchn">
    <w:name w:val="Überschrift 1 Zchn"/>
    <w:basedOn w:val="Absatz-Standardschriftart"/>
    <w:link w:val="berschrift1"/>
    <w:uiPriority w:val="9"/>
    <w:rsid w:val="00436627"/>
    <w:rPr>
      <w:rFonts w:ascii="Calibri" w:eastAsiaTheme="majorEastAsia" w:hAnsi="Calibri" w:cs="Arial"/>
      <w:b/>
      <w:bCs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36627"/>
    <w:rPr>
      <w:rFonts w:ascii="Calibri" w:eastAsiaTheme="majorEastAsia" w:hAnsi="Calibri" w:cs="Arial"/>
      <w:b/>
      <w:bCs/>
      <w:color w:val="000000" w:themeColor="text1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36627"/>
    <w:rPr>
      <w:rFonts w:eastAsiaTheme="majorEastAsia" w:cstheme="minorHAnsi"/>
      <w:b/>
      <w:bCs/>
      <w:color w:val="000000" w:themeColor="text1"/>
    </w:rPr>
  </w:style>
  <w:style w:type="paragraph" w:customStyle="1" w:styleId="Liste1">
    <w:name w:val="Liste1"/>
    <w:basedOn w:val="Listenabsatz"/>
    <w:qFormat/>
    <w:rsid w:val="00436627"/>
    <w:pPr>
      <w:numPr>
        <w:numId w:val="17"/>
      </w:numPr>
      <w:spacing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ng.landesmuseum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andesmuseum.de/datenschut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F7632-5F44-43C1-B82E-A58D1F850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Badisches Landesmuseum Karlsruhe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Kätsch-Hattendorf, Annette - Badisches Landesmuseum</dc:creator>
  <cp:keywords/>
  <dc:description/>
  <cp:lastModifiedBy>Danica Schlosser</cp:lastModifiedBy>
  <cp:revision>4</cp:revision>
  <cp:lastPrinted>2026-02-12T14:52:00Z</cp:lastPrinted>
  <dcterms:created xsi:type="dcterms:W3CDTF">2026-02-12T15:10:00Z</dcterms:created>
  <dcterms:modified xsi:type="dcterms:W3CDTF">2026-02-12T15:16:00Z</dcterms:modified>
</cp:coreProperties>
</file>